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1D2" w:rsidRPr="003166ED" w:rsidRDefault="00F34432" w:rsidP="00F34432">
      <w:pPr>
        <w:jc w:val="center"/>
        <w:rPr>
          <w:rFonts w:ascii="Arial" w:hAnsi="Arial" w:cs="Arial"/>
          <w:b/>
          <w:sz w:val="36"/>
          <w:szCs w:val="24"/>
        </w:rPr>
      </w:pPr>
      <w:bookmarkStart w:id="0" w:name="_GoBack"/>
      <w:bookmarkEnd w:id="0"/>
      <w:r w:rsidRPr="003166ED">
        <w:rPr>
          <w:rFonts w:ascii="Arial" w:hAnsi="Arial" w:cs="Arial"/>
          <w:b/>
          <w:sz w:val="36"/>
          <w:szCs w:val="24"/>
        </w:rPr>
        <w:t>BAB IV</w:t>
      </w:r>
    </w:p>
    <w:p w:rsidR="00C551E8" w:rsidRPr="003166ED" w:rsidRDefault="00C551E8" w:rsidP="00F34432">
      <w:pPr>
        <w:jc w:val="center"/>
        <w:rPr>
          <w:rFonts w:ascii="Arial" w:hAnsi="Arial" w:cs="Arial"/>
          <w:b/>
          <w:sz w:val="36"/>
          <w:szCs w:val="24"/>
        </w:rPr>
      </w:pPr>
      <w:r w:rsidRPr="003166ED">
        <w:rPr>
          <w:rFonts w:ascii="Arial" w:hAnsi="Arial" w:cs="Arial"/>
          <w:b/>
          <w:sz w:val="36"/>
          <w:szCs w:val="24"/>
        </w:rPr>
        <w:t>PENUTUP</w:t>
      </w:r>
    </w:p>
    <w:p w:rsidR="00F34432" w:rsidRPr="003166ED" w:rsidRDefault="00F34432" w:rsidP="00F34432">
      <w:pPr>
        <w:jc w:val="center"/>
        <w:rPr>
          <w:rFonts w:ascii="Arial" w:hAnsi="Arial" w:cs="Arial"/>
          <w:b/>
          <w:sz w:val="24"/>
          <w:szCs w:val="24"/>
        </w:rPr>
      </w:pPr>
    </w:p>
    <w:p w:rsidR="003E73BD" w:rsidRPr="003166ED" w:rsidRDefault="00F34432" w:rsidP="003E73BD">
      <w:pPr>
        <w:spacing w:line="359" w:lineRule="auto"/>
        <w:ind w:left="440" w:right="320" w:firstLine="978"/>
        <w:jc w:val="both"/>
        <w:rPr>
          <w:rFonts w:ascii="Arial" w:eastAsia="Arial Narrow" w:hAnsi="Arial"/>
          <w:sz w:val="24"/>
          <w:szCs w:val="24"/>
        </w:rPr>
      </w:pPr>
      <w:proofErr w:type="spellStart"/>
      <w:r w:rsidRPr="003166ED">
        <w:rPr>
          <w:rFonts w:ascii="Arial" w:hAnsi="Arial" w:cs="Arial"/>
          <w:sz w:val="24"/>
          <w:szCs w:val="24"/>
        </w:rPr>
        <w:t>Sasaran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Strategis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3166ED">
        <w:rPr>
          <w:rFonts w:ascii="Arial" w:hAnsi="Arial" w:cs="Arial"/>
          <w:sz w:val="24"/>
          <w:szCs w:val="24"/>
        </w:rPr>
        <w:t>telah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ditetapkan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dal</w:t>
      </w:r>
      <w:r w:rsidR="003C5190">
        <w:rPr>
          <w:rFonts w:ascii="Arial" w:hAnsi="Arial" w:cs="Arial"/>
          <w:sz w:val="24"/>
          <w:szCs w:val="24"/>
        </w:rPr>
        <w:t>am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Perjanjian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Kinerja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tahun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2019</w:t>
      </w:r>
      <w:r w:rsidRPr="003166ED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166ED">
        <w:rPr>
          <w:rFonts w:ascii="Arial" w:hAnsi="Arial" w:cs="Arial"/>
          <w:sz w:val="24"/>
          <w:szCs w:val="24"/>
        </w:rPr>
        <w:t>pada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Badan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Pembangu</w:t>
      </w:r>
      <w:r w:rsidR="003C5190">
        <w:rPr>
          <w:rFonts w:ascii="Arial" w:hAnsi="Arial" w:cs="Arial"/>
          <w:sz w:val="24"/>
          <w:szCs w:val="24"/>
        </w:rPr>
        <w:t>nan Daerah (</w:t>
      </w:r>
      <w:proofErr w:type="spellStart"/>
      <w:r w:rsidR="003C5190">
        <w:rPr>
          <w:rFonts w:ascii="Arial" w:hAnsi="Arial" w:cs="Arial"/>
          <w:sz w:val="24"/>
          <w:szCs w:val="24"/>
        </w:rPr>
        <w:t>Bappeda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3C5190">
        <w:rPr>
          <w:rFonts w:ascii="Arial" w:hAnsi="Arial" w:cs="Arial"/>
          <w:sz w:val="24"/>
          <w:szCs w:val="24"/>
        </w:rPr>
        <w:t>ada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dua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="003C5190">
        <w:rPr>
          <w:rFonts w:ascii="Arial" w:hAnsi="Arial" w:cs="Arial"/>
          <w:sz w:val="24"/>
          <w:szCs w:val="24"/>
        </w:rPr>
        <w:t>indik</w:t>
      </w:r>
      <w:r w:rsidRPr="003166ED">
        <w:rPr>
          <w:rFonts w:ascii="Arial" w:hAnsi="Arial" w:cs="Arial"/>
          <w:sz w:val="24"/>
          <w:szCs w:val="24"/>
        </w:rPr>
        <w:t>ator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r w:rsidR="00C551E8" w:rsidRPr="003166E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166ED">
        <w:rPr>
          <w:rFonts w:ascii="Arial" w:hAnsi="Arial" w:cs="Arial"/>
          <w:sz w:val="24"/>
          <w:szCs w:val="24"/>
        </w:rPr>
        <w:t>sebelumnya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jumlah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indikator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pada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Perjanjian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Kinerja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Tahun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2018</w:t>
      </w:r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sebanyak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A647F">
        <w:rPr>
          <w:rFonts w:ascii="Arial" w:hAnsi="Arial" w:cs="Arial"/>
          <w:sz w:val="24"/>
          <w:szCs w:val="24"/>
          <w:highlight w:val="yellow"/>
        </w:rPr>
        <w:t>tiga</w:t>
      </w:r>
      <w:proofErr w:type="spellEnd"/>
      <w:r w:rsidR="00FA647F">
        <w:rPr>
          <w:rFonts w:ascii="Arial" w:hAnsi="Arial" w:cs="Arial"/>
          <w:sz w:val="24"/>
          <w:szCs w:val="24"/>
          <w:highlight w:val="yellow"/>
        </w:rPr>
        <w:t xml:space="preserve"> (3</w:t>
      </w:r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) </w:t>
      </w:r>
      <w:proofErr w:type="spellStart"/>
      <w:r w:rsidR="003C5190" w:rsidRPr="003C5190">
        <w:rPr>
          <w:rFonts w:ascii="Arial" w:hAnsi="Arial" w:cs="Arial"/>
          <w:sz w:val="24"/>
          <w:szCs w:val="24"/>
          <w:highlight w:val="yellow"/>
        </w:rPr>
        <w:t>indikator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C5190" w:rsidRPr="003C5190">
        <w:rPr>
          <w:rFonts w:ascii="Arial" w:hAnsi="Arial" w:cs="Arial"/>
          <w:sz w:val="24"/>
          <w:szCs w:val="24"/>
          <w:highlight w:val="yellow"/>
        </w:rPr>
        <w:t>Penurunan</w:t>
      </w:r>
      <w:proofErr w:type="spellEnd"/>
      <w:r w:rsidR="003C5190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3C5190" w:rsidRPr="003C5190">
        <w:rPr>
          <w:rFonts w:ascii="Arial" w:hAnsi="Arial" w:cs="Arial"/>
          <w:sz w:val="24"/>
          <w:szCs w:val="24"/>
          <w:highlight w:val="yellow"/>
        </w:rPr>
        <w:t>jumlah</w:t>
      </w:r>
      <w:proofErr w:type="spellEnd"/>
      <w:r w:rsidR="003C5190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3C5190" w:rsidRPr="003C5190">
        <w:rPr>
          <w:rFonts w:ascii="Arial" w:hAnsi="Arial" w:cs="Arial"/>
          <w:sz w:val="24"/>
          <w:szCs w:val="24"/>
          <w:highlight w:val="yellow"/>
        </w:rPr>
        <w:t>indika</w:t>
      </w:r>
      <w:r w:rsidR="00C551E8" w:rsidRPr="003C5190">
        <w:rPr>
          <w:rFonts w:ascii="Arial" w:hAnsi="Arial" w:cs="Arial"/>
          <w:sz w:val="24"/>
          <w:szCs w:val="24"/>
          <w:highlight w:val="yellow"/>
        </w:rPr>
        <w:t>tor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ini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dari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tahun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2018 </w:t>
      </w:r>
      <w:proofErr w:type="spellStart"/>
      <w:r w:rsidR="00FA647F">
        <w:rPr>
          <w:rFonts w:ascii="Arial" w:hAnsi="Arial" w:cs="Arial"/>
          <w:sz w:val="24"/>
          <w:szCs w:val="24"/>
          <w:highlight w:val="yellow"/>
        </w:rPr>
        <w:t>karena</w:t>
      </w:r>
      <w:proofErr w:type="spellEnd"/>
      <w:r w:rsidR="00FA647F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FA647F">
        <w:rPr>
          <w:rFonts w:ascii="Arial" w:hAnsi="Arial" w:cs="Arial"/>
          <w:sz w:val="24"/>
          <w:szCs w:val="24"/>
          <w:highlight w:val="yellow"/>
        </w:rPr>
        <w:t>adanya</w:t>
      </w:r>
      <w:proofErr w:type="spellEnd"/>
      <w:r w:rsidR="00FA647F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FA647F">
        <w:rPr>
          <w:rFonts w:ascii="Arial" w:hAnsi="Arial" w:cs="Arial"/>
          <w:sz w:val="24"/>
          <w:szCs w:val="24"/>
          <w:highlight w:val="yellow"/>
        </w:rPr>
        <w:t>perubahan</w:t>
      </w:r>
      <w:proofErr w:type="spellEnd"/>
      <w:r w:rsidR="00FA647F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FA647F">
        <w:rPr>
          <w:rFonts w:ascii="Arial" w:hAnsi="Arial" w:cs="Arial"/>
          <w:sz w:val="24"/>
          <w:szCs w:val="24"/>
          <w:highlight w:val="yellow"/>
        </w:rPr>
        <w:t>atau</w:t>
      </w:r>
      <w:proofErr w:type="spellEnd"/>
      <w:r w:rsidR="00FA647F">
        <w:rPr>
          <w:rFonts w:ascii="Arial" w:hAnsi="Arial" w:cs="Arial"/>
          <w:sz w:val="24"/>
          <w:szCs w:val="24"/>
          <w:highlight w:val="yellow"/>
        </w:rPr>
        <w:t xml:space="preserve"> rev</w:t>
      </w:r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iew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Rencana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Strategi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pada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C551E8" w:rsidRPr="003C5190">
        <w:rPr>
          <w:rFonts w:ascii="Arial" w:hAnsi="Arial" w:cs="Arial"/>
          <w:sz w:val="24"/>
          <w:szCs w:val="24"/>
          <w:highlight w:val="yellow"/>
        </w:rPr>
        <w:t>BappedaTahun</w:t>
      </w:r>
      <w:proofErr w:type="spellEnd"/>
      <w:r w:rsidR="00C551E8" w:rsidRPr="003C5190">
        <w:rPr>
          <w:rFonts w:ascii="Arial" w:hAnsi="Arial" w:cs="Arial"/>
          <w:sz w:val="24"/>
          <w:szCs w:val="24"/>
          <w:highlight w:val="yellow"/>
        </w:rPr>
        <w:t xml:space="preserve"> 2018</w:t>
      </w:r>
      <w:r w:rsidR="00C551E8" w:rsidRPr="003166ED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Adapun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capaian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hasil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dari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190">
        <w:rPr>
          <w:rFonts w:ascii="Arial" w:hAnsi="Arial" w:cs="Arial"/>
          <w:sz w:val="24"/>
          <w:szCs w:val="24"/>
        </w:rPr>
        <w:t>indikator</w:t>
      </w:r>
      <w:proofErr w:type="spellEnd"/>
      <w:r w:rsidR="00C551E8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551E8" w:rsidRPr="003166ED">
        <w:rPr>
          <w:rFonts w:ascii="Arial" w:hAnsi="Arial" w:cs="Arial"/>
          <w:sz w:val="24"/>
          <w:szCs w:val="24"/>
        </w:rPr>
        <w:t>ditargetkan</w:t>
      </w:r>
      <w:proofErr w:type="spellEnd"/>
      <w:r w:rsidR="00477B0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B0F" w:rsidRPr="003166ED">
        <w:rPr>
          <w:rFonts w:ascii="Arial" w:hAnsi="Arial" w:cs="Arial"/>
          <w:sz w:val="24"/>
          <w:szCs w:val="24"/>
        </w:rPr>
        <w:t>untuk</w:t>
      </w:r>
      <w:proofErr w:type="spellEnd"/>
      <w:r w:rsidR="00477B0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C5190">
        <w:rPr>
          <w:rFonts w:ascii="Arial" w:eastAsia="Arial Narrow" w:hAnsi="Arial" w:cs="Arial"/>
          <w:sz w:val="24"/>
          <w:szCs w:val="24"/>
        </w:rPr>
        <w:t>Indikator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Persentase</w:t>
      </w:r>
      <w:proofErr w:type="spellEnd"/>
      <w:proofErr w:type="gram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OPD yang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mempunyai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Dokumen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Perencanan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yang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baik</w:t>
      </w:r>
      <w:proofErr w:type="spellEnd"/>
      <w:r w:rsidR="00062FF2" w:rsidRPr="003166ED">
        <w:rPr>
          <w:rFonts w:ascii="Arial" w:eastAsia="Arial Narrow" w:hAnsi="Arial" w:cs="Arial"/>
          <w:sz w:val="24"/>
          <w:szCs w:val="24"/>
        </w:rPr>
        <w:t xml:space="preserve"> </w:t>
      </w:r>
      <w:r w:rsidR="00477B0F" w:rsidRPr="003166ED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besaran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target yang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ditentukan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</w:t>
      </w:r>
      <w:r w:rsidR="00A72B13">
        <w:rPr>
          <w:rFonts w:ascii="Arial" w:eastAsia="Arial Narrow" w:hAnsi="Arial" w:cs="Arial"/>
          <w:sz w:val="24"/>
          <w:szCs w:val="24"/>
          <w:lang w:val="id-ID"/>
        </w:rPr>
        <w:t xml:space="preserve">adalah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sebesar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84 %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dan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terealisasi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85 %.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Indikator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A72B13" w:rsidRPr="00F46FA4">
        <w:rPr>
          <w:rFonts w:ascii="Arial" w:eastAsia="Arial Narrow" w:hAnsi="Arial"/>
        </w:rPr>
        <w:t>Persentase</w:t>
      </w:r>
      <w:proofErr w:type="spellEnd"/>
      <w:r w:rsidR="00A72B13" w:rsidRPr="00F46FA4">
        <w:rPr>
          <w:rFonts w:ascii="Arial" w:eastAsia="Arial Narrow" w:hAnsi="Arial"/>
        </w:rPr>
        <w:t xml:space="preserve"> </w:t>
      </w:r>
      <w:proofErr w:type="spellStart"/>
      <w:r w:rsidR="00A72B13" w:rsidRPr="00F46FA4">
        <w:rPr>
          <w:rFonts w:ascii="Arial" w:eastAsia="Arial Narrow" w:hAnsi="Arial"/>
        </w:rPr>
        <w:t>hasil</w:t>
      </w:r>
      <w:proofErr w:type="spellEnd"/>
      <w:r w:rsidR="00A72B13" w:rsidRPr="00F46FA4">
        <w:rPr>
          <w:rFonts w:ascii="Arial" w:eastAsia="Arial Narrow" w:hAnsi="Arial"/>
        </w:rPr>
        <w:t xml:space="preserve"> </w:t>
      </w:r>
      <w:proofErr w:type="spellStart"/>
      <w:r w:rsidR="00A72B13" w:rsidRPr="00F46FA4">
        <w:rPr>
          <w:rFonts w:ascii="Arial" w:eastAsia="Arial Narrow" w:hAnsi="Arial"/>
        </w:rPr>
        <w:t>penelitian</w:t>
      </w:r>
      <w:proofErr w:type="spellEnd"/>
      <w:r w:rsidR="00A72B13" w:rsidRPr="00F46FA4">
        <w:rPr>
          <w:rFonts w:ascii="Arial" w:eastAsia="Arial Narrow" w:hAnsi="Arial"/>
        </w:rPr>
        <w:t xml:space="preserve"> </w:t>
      </w:r>
      <w:proofErr w:type="spellStart"/>
      <w:r w:rsidR="00A72B13" w:rsidRPr="00F46FA4">
        <w:rPr>
          <w:rFonts w:ascii="Arial" w:eastAsia="Arial Narrow" w:hAnsi="Arial"/>
        </w:rPr>
        <w:t>dan</w:t>
      </w:r>
      <w:proofErr w:type="spellEnd"/>
      <w:r w:rsidR="00A72B13" w:rsidRPr="00F46FA4">
        <w:rPr>
          <w:rFonts w:ascii="Arial" w:eastAsia="Arial Narrow" w:hAnsi="Arial"/>
        </w:rPr>
        <w:t xml:space="preserve"> </w:t>
      </w:r>
      <w:proofErr w:type="spellStart"/>
      <w:r w:rsidR="00A72B13" w:rsidRPr="00F46FA4">
        <w:rPr>
          <w:rFonts w:ascii="Arial" w:eastAsia="Arial Narrow" w:hAnsi="Arial"/>
        </w:rPr>
        <w:t>pengembangan</w:t>
      </w:r>
      <w:proofErr w:type="spellEnd"/>
      <w:r w:rsidR="00A72B13" w:rsidRPr="00F46FA4">
        <w:rPr>
          <w:rFonts w:ascii="Arial" w:eastAsia="Arial Narrow" w:hAnsi="Arial"/>
        </w:rPr>
        <w:t xml:space="preserve"> yang </w:t>
      </w:r>
      <w:proofErr w:type="spellStart"/>
      <w:r w:rsidR="00A72B13" w:rsidRPr="00F46FA4">
        <w:rPr>
          <w:rFonts w:ascii="Arial" w:eastAsia="Arial Narrow" w:hAnsi="Arial"/>
        </w:rPr>
        <w:t>ditindaklanjuti</w:t>
      </w:r>
      <w:proofErr w:type="spellEnd"/>
      <w:r w:rsidR="00A72B13" w:rsidRPr="003166ED">
        <w:rPr>
          <w:rFonts w:ascii="Arial" w:eastAsia="Arial Narrow" w:hAnsi="Arial" w:cs="Arial"/>
          <w:sz w:val="24"/>
          <w:szCs w:val="24"/>
        </w:rPr>
        <w:t xml:space="preserve"> </w:t>
      </w:r>
      <w:r w:rsidR="00A72B13">
        <w:rPr>
          <w:rFonts w:ascii="Arial" w:eastAsia="Arial Narrow" w:hAnsi="Arial" w:cs="Arial"/>
          <w:sz w:val="24"/>
          <w:szCs w:val="24"/>
        </w:rPr>
        <w:t xml:space="preserve">target yang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ditentukan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sebesar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80 % </w:t>
      </w:r>
      <w:proofErr w:type="spellStart"/>
      <w:r w:rsidR="00A72B13">
        <w:rPr>
          <w:rFonts w:ascii="Arial" w:eastAsia="Arial Narrow" w:hAnsi="Arial" w:cs="Arial"/>
          <w:sz w:val="24"/>
          <w:szCs w:val="24"/>
        </w:rPr>
        <w:t>terealisasi</w:t>
      </w:r>
      <w:proofErr w:type="spellEnd"/>
      <w:r w:rsidR="00A72B13">
        <w:rPr>
          <w:rFonts w:ascii="Arial" w:eastAsia="Arial Narrow" w:hAnsi="Arial" w:cs="Arial"/>
          <w:sz w:val="24"/>
          <w:szCs w:val="24"/>
        </w:rPr>
        <w:t xml:space="preserve"> 100</w:t>
      </w:r>
      <w:r w:rsidR="00477B0F" w:rsidRPr="003166ED">
        <w:rPr>
          <w:rFonts w:ascii="Arial" w:eastAsia="Arial Narrow" w:hAnsi="Arial" w:cs="Arial"/>
          <w:sz w:val="24"/>
          <w:szCs w:val="24"/>
        </w:rPr>
        <w:t xml:space="preserve">%.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Belum</w:t>
      </w:r>
      <w:proofErr w:type="spellEnd"/>
      <w:r w:rsidR="00477B0F" w:rsidRPr="003166ED">
        <w:rPr>
          <w:rFonts w:ascii="Arial" w:eastAsia="Arial Narrow" w:hAnsi="Arial" w:cs="Arial"/>
          <w:sz w:val="24"/>
          <w:szCs w:val="24"/>
        </w:rPr>
        <w:t xml:space="preserve"> </w:t>
      </w:r>
      <w:proofErr w:type="spellStart"/>
      <w:r w:rsidR="00477B0F" w:rsidRPr="003166ED">
        <w:rPr>
          <w:rFonts w:ascii="Arial" w:eastAsia="Arial Narrow" w:hAnsi="Arial" w:cs="Arial"/>
          <w:sz w:val="24"/>
          <w:szCs w:val="24"/>
        </w:rPr>
        <w:t>tercapainya</w:t>
      </w:r>
      <w:proofErr w:type="spellEnd"/>
      <w:r w:rsidR="00E6620E" w:rsidRPr="003166ED">
        <w:rPr>
          <w:rFonts w:ascii="Arial" w:eastAsia="Arial Narrow" w:hAnsi="Arial" w:cs="Arial"/>
          <w:sz w:val="24"/>
          <w:szCs w:val="24"/>
        </w:rPr>
        <w:t xml:space="preserve"> target </w:t>
      </w:r>
      <w:proofErr w:type="spellStart"/>
      <w:proofErr w:type="gramStart"/>
      <w:r w:rsidR="00E6620E" w:rsidRPr="003166ED">
        <w:rPr>
          <w:rFonts w:ascii="Arial" w:eastAsia="Arial Narrow" w:hAnsi="Arial" w:cs="Arial"/>
          <w:sz w:val="24"/>
          <w:szCs w:val="24"/>
        </w:rPr>
        <w:t>ini</w:t>
      </w:r>
      <w:proofErr w:type="spellEnd"/>
      <w:r w:rsidR="00E6620E" w:rsidRPr="003166ED">
        <w:rPr>
          <w:rFonts w:ascii="Arial" w:eastAsia="Arial Narrow" w:hAnsi="Arial" w:cs="Arial"/>
          <w:sz w:val="24"/>
          <w:szCs w:val="24"/>
        </w:rPr>
        <w:t xml:space="preserve"> </w:t>
      </w:r>
      <w:r w:rsidR="003E73BD" w:rsidRPr="003166ED">
        <w:rPr>
          <w:rFonts w:ascii="Arial" w:eastAsia="Arial Narrow" w:hAnsi="Arial" w:cs="Arial"/>
          <w:sz w:val="24"/>
          <w:szCs w:val="24"/>
        </w:rPr>
        <w:t>,</w:t>
      </w:r>
      <w:proofErr w:type="gramEnd"/>
      <w:r w:rsidR="003E73BD" w:rsidRPr="003166ED">
        <w:rPr>
          <w:rFonts w:ascii="Arial" w:eastAsia="Arial Narrow" w:hAnsi="Arial"/>
          <w:sz w:val="24"/>
          <w:szCs w:val="24"/>
        </w:rPr>
        <w:t xml:space="preserve"> di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sebabkan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karena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bidang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penelitian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dan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pengembangan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saat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ini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melaksanakan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tiga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fungsi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utama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dari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OPD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Bappeda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yaitu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perencana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,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monev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,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dan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litbang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.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Jadi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beban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kerja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yang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ada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masih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belum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terdistribusi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secara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merata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kepada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bidang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lain di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dalam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OPD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Bappeda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.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Solusinya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adalah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meningkat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koordinasi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dengan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bidang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perencanaan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serta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melakukan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revisi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struktur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organisasi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.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Karena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dengan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3E73BD" w:rsidRPr="003166ED">
        <w:rPr>
          <w:rFonts w:ascii="Arial" w:eastAsia="Arial Narrow" w:hAnsi="Arial"/>
          <w:sz w:val="24"/>
          <w:szCs w:val="24"/>
        </w:rPr>
        <w:t>adanya</w:t>
      </w:r>
      <w:proofErr w:type="spellEnd"/>
      <w:r w:rsidR="003E73BD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merevisi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struktur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organisasi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pada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Bappeda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akan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bisa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mewujudkan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bentuk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kinerja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yang </w:t>
      </w:r>
      <w:proofErr w:type="gramStart"/>
      <w:r w:rsidR="00E65188" w:rsidRPr="003166ED">
        <w:rPr>
          <w:rFonts w:ascii="Arial" w:eastAsia="Arial Narrow" w:hAnsi="Arial"/>
          <w:sz w:val="24"/>
          <w:szCs w:val="24"/>
        </w:rPr>
        <w:t>optimal ,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profesional</w:t>
      </w:r>
      <w:proofErr w:type="spellEnd"/>
      <w:proofErr w:type="gram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dan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proposional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pada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masing-masing</w:t>
      </w:r>
      <w:proofErr w:type="spellEnd"/>
      <w:r w:rsidR="00E65188" w:rsidRPr="003166ED">
        <w:rPr>
          <w:rFonts w:ascii="Arial" w:eastAsia="Arial Narrow" w:hAnsi="Arial"/>
          <w:sz w:val="24"/>
          <w:szCs w:val="24"/>
        </w:rPr>
        <w:t xml:space="preserve"> </w:t>
      </w:r>
      <w:proofErr w:type="spellStart"/>
      <w:r w:rsidR="00E65188" w:rsidRPr="003166ED">
        <w:rPr>
          <w:rFonts w:ascii="Arial" w:eastAsia="Arial Narrow" w:hAnsi="Arial"/>
          <w:sz w:val="24"/>
          <w:szCs w:val="24"/>
        </w:rPr>
        <w:t>bidang</w:t>
      </w:r>
      <w:proofErr w:type="spellEnd"/>
    </w:p>
    <w:p w:rsidR="009521EC" w:rsidRPr="003166ED" w:rsidRDefault="00E65188" w:rsidP="003E73BD">
      <w:pPr>
        <w:spacing w:line="359" w:lineRule="auto"/>
        <w:ind w:left="440" w:right="320" w:firstLine="978"/>
        <w:jc w:val="both"/>
        <w:rPr>
          <w:rFonts w:ascii="Arial" w:hAnsi="Arial" w:cs="Arial"/>
          <w:sz w:val="24"/>
          <w:szCs w:val="24"/>
        </w:rPr>
      </w:pPr>
      <w:proofErr w:type="spellStart"/>
      <w:r w:rsidRPr="003166ED">
        <w:rPr>
          <w:rFonts w:ascii="Arial" w:hAnsi="Arial" w:cs="Arial"/>
          <w:sz w:val="24"/>
          <w:szCs w:val="24"/>
        </w:rPr>
        <w:t>Selanjutnya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untuk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lebih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mengoptimalkan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dalam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rangka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untuk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mendukung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tugas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fungsi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Badan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Pembangunan Daerah (</w:t>
      </w:r>
      <w:proofErr w:type="spellStart"/>
      <w:r w:rsidRPr="003166ED">
        <w:rPr>
          <w:rFonts w:ascii="Arial" w:hAnsi="Arial" w:cs="Arial"/>
          <w:sz w:val="24"/>
          <w:szCs w:val="24"/>
        </w:rPr>
        <w:t>Bappeda</w:t>
      </w:r>
      <w:proofErr w:type="spellEnd"/>
      <w:r w:rsidRPr="003166ED">
        <w:rPr>
          <w:rFonts w:ascii="Arial" w:hAnsi="Arial" w:cs="Arial"/>
          <w:sz w:val="24"/>
          <w:szCs w:val="24"/>
        </w:rPr>
        <w:t>)</w:t>
      </w:r>
      <w:r w:rsidR="002B10E2" w:rsidRPr="003166ED">
        <w:rPr>
          <w:rFonts w:ascii="Arial" w:hAnsi="Arial" w:cs="Arial"/>
          <w:sz w:val="24"/>
          <w:szCs w:val="24"/>
        </w:rPr>
        <w:t>,</w:t>
      </w:r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disamping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terus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dituntut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untuk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pengembangan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sumber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daya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manusia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melalui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Pendidikan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Latihan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serta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Bimbingan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Teknis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pembangunan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>,</w:t>
      </w:r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perlu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juga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adanya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penambahan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personil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mem</w:t>
      </w:r>
      <w:r w:rsidR="009521EC" w:rsidRPr="003166ED">
        <w:rPr>
          <w:rFonts w:ascii="Arial" w:hAnsi="Arial" w:cs="Arial"/>
          <w:sz w:val="24"/>
          <w:szCs w:val="24"/>
        </w:rPr>
        <w:t>a</w:t>
      </w:r>
      <w:r w:rsidR="002B10E2" w:rsidRPr="003166ED">
        <w:rPr>
          <w:rFonts w:ascii="Arial" w:hAnsi="Arial" w:cs="Arial"/>
          <w:sz w:val="24"/>
          <w:szCs w:val="24"/>
        </w:rPr>
        <w:t>dahi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mengingat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kondisi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kebutuhan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personil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sesuai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kebutuhan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pada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saat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ini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21EC" w:rsidRPr="003166ED">
        <w:rPr>
          <w:rFonts w:ascii="Arial" w:hAnsi="Arial" w:cs="Arial"/>
          <w:sz w:val="24"/>
          <w:szCs w:val="24"/>
        </w:rPr>
        <w:t>dirasa</w:t>
      </w:r>
      <w:proofErr w:type="spellEnd"/>
      <w:r w:rsidR="009521EC" w:rsidRPr="003166ED">
        <w:rPr>
          <w:rFonts w:ascii="Arial" w:hAnsi="Arial" w:cs="Arial"/>
          <w:sz w:val="24"/>
          <w:szCs w:val="24"/>
        </w:rPr>
        <w:t xml:space="preserve"> </w:t>
      </w:r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kurang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Disisi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tingkat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pekerjaan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Bappeda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sangat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dinamis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seiring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dengan</w:t>
      </w:r>
      <w:proofErr w:type="spellEnd"/>
      <w:r w:rsidR="002B10E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10E2" w:rsidRPr="003166ED">
        <w:rPr>
          <w:rFonts w:ascii="Arial" w:hAnsi="Arial" w:cs="Arial"/>
          <w:sz w:val="24"/>
          <w:szCs w:val="24"/>
        </w:rPr>
        <w:t>kebutuha</w:t>
      </w:r>
      <w:r w:rsidR="00CC3B8F" w:rsidRPr="003166ED">
        <w:rPr>
          <w:rFonts w:ascii="Arial" w:hAnsi="Arial" w:cs="Arial"/>
          <w:sz w:val="24"/>
          <w:szCs w:val="24"/>
        </w:rPr>
        <w:t>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pemerintah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Kabupaten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Pasuruan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>.</w:t>
      </w:r>
    </w:p>
    <w:p w:rsidR="00E65188" w:rsidRPr="003166ED" w:rsidRDefault="009521EC" w:rsidP="003E73BD">
      <w:pPr>
        <w:spacing w:line="359" w:lineRule="auto"/>
        <w:ind w:left="440" w:right="320" w:firstLine="978"/>
        <w:jc w:val="both"/>
        <w:rPr>
          <w:rFonts w:ascii="Arial" w:hAnsi="Arial" w:cs="Arial"/>
          <w:sz w:val="24"/>
          <w:szCs w:val="24"/>
        </w:rPr>
      </w:pPr>
      <w:proofErr w:type="spellStart"/>
      <w:r w:rsidRPr="003166ED">
        <w:rPr>
          <w:rFonts w:ascii="Arial" w:hAnsi="Arial" w:cs="Arial"/>
          <w:sz w:val="24"/>
          <w:szCs w:val="24"/>
        </w:rPr>
        <w:lastRenderedPageBreak/>
        <w:t>Si</w:t>
      </w:r>
      <w:r w:rsidR="00CC3B8F" w:rsidRPr="003166ED">
        <w:rPr>
          <w:rFonts w:ascii="Arial" w:hAnsi="Arial" w:cs="Arial"/>
          <w:sz w:val="24"/>
          <w:szCs w:val="24"/>
        </w:rPr>
        <w:t>stem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pembangunan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Bappeda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telah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melaksnakan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aplikasi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r w:rsidR="00CC3B8F" w:rsidRPr="003166ED">
        <w:rPr>
          <w:rFonts w:ascii="Arial" w:hAnsi="Arial" w:cs="Arial"/>
          <w:i/>
          <w:sz w:val="24"/>
          <w:szCs w:val="24"/>
        </w:rPr>
        <w:t xml:space="preserve">E-Planning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sesuai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B8F" w:rsidRPr="003166ED">
        <w:rPr>
          <w:rFonts w:ascii="Arial" w:hAnsi="Arial" w:cs="Arial"/>
          <w:sz w:val="24"/>
          <w:szCs w:val="24"/>
        </w:rPr>
        <w:t>dengan</w:t>
      </w:r>
      <w:proofErr w:type="spellEnd"/>
      <w:r w:rsidR="00CC3B8F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Surat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Edaran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Menteri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Dalam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Negeri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Republik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Nomor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640/3761/SJ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tentang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Penerepan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</w:t>
      </w:r>
      <w:r w:rsidR="001415A7" w:rsidRPr="003166ED">
        <w:rPr>
          <w:rFonts w:ascii="Arial" w:hAnsi="Arial" w:cs="Arial"/>
          <w:i/>
          <w:sz w:val="24"/>
          <w:szCs w:val="24"/>
        </w:rPr>
        <w:t>E-Planning</w:t>
      </w:r>
      <w:r w:rsidR="001415A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dalam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="001415A7" w:rsidRPr="003166ED">
        <w:rPr>
          <w:rFonts w:ascii="Arial" w:hAnsi="Arial" w:cs="Arial"/>
          <w:sz w:val="24"/>
          <w:szCs w:val="24"/>
        </w:rPr>
        <w:t xml:space="preserve"> Pembangunan Daerah </w:t>
      </w:r>
      <w:proofErr w:type="spellStart"/>
      <w:r w:rsidR="001415A7" w:rsidRPr="003166ED">
        <w:rPr>
          <w:rFonts w:ascii="Arial" w:hAnsi="Arial" w:cs="Arial"/>
          <w:sz w:val="24"/>
          <w:szCs w:val="24"/>
        </w:rPr>
        <w:t>Pro</w:t>
      </w:r>
      <w:r w:rsidR="00A54072" w:rsidRPr="003166ED">
        <w:rPr>
          <w:rFonts w:ascii="Arial" w:hAnsi="Arial" w:cs="Arial"/>
          <w:sz w:val="24"/>
          <w:szCs w:val="24"/>
        </w:rPr>
        <w:t>vinsi</w:t>
      </w:r>
      <w:proofErr w:type="spellEnd"/>
      <w:r w:rsidR="00A5407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4072" w:rsidRPr="003166ED">
        <w:rPr>
          <w:rFonts w:ascii="Arial" w:hAnsi="Arial" w:cs="Arial"/>
          <w:sz w:val="24"/>
          <w:szCs w:val="24"/>
        </w:rPr>
        <w:t>dan</w:t>
      </w:r>
      <w:proofErr w:type="spellEnd"/>
      <w:r w:rsidR="00A54072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4072" w:rsidRPr="003166ED">
        <w:rPr>
          <w:rFonts w:ascii="Arial" w:hAnsi="Arial" w:cs="Arial"/>
          <w:sz w:val="24"/>
          <w:szCs w:val="24"/>
        </w:rPr>
        <w:t>Kabupaten</w:t>
      </w:r>
      <w:proofErr w:type="spellEnd"/>
      <w:r w:rsidR="00A54072" w:rsidRPr="003166ED">
        <w:rPr>
          <w:rFonts w:ascii="Arial" w:hAnsi="Arial" w:cs="Arial"/>
          <w:sz w:val="24"/>
          <w:szCs w:val="24"/>
        </w:rPr>
        <w:t>/Kota.</w:t>
      </w:r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Sistem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B49EC" w:rsidRPr="003166ED">
        <w:rPr>
          <w:rFonts w:ascii="Arial" w:hAnsi="Arial" w:cs="Arial"/>
          <w:sz w:val="24"/>
          <w:szCs w:val="24"/>
        </w:rPr>
        <w:t>elektronik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>(</w:t>
      </w:r>
      <w:proofErr w:type="gramEnd"/>
      <w:r w:rsidRPr="003166ED">
        <w:rPr>
          <w:rFonts w:ascii="Arial" w:hAnsi="Arial" w:cs="Arial"/>
          <w:sz w:val="24"/>
          <w:szCs w:val="24"/>
        </w:rPr>
        <w:t xml:space="preserve"> </w:t>
      </w:r>
      <w:r w:rsidRPr="003166ED">
        <w:rPr>
          <w:rFonts w:ascii="Arial" w:hAnsi="Arial" w:cs="Arial"/>
          <w:i/>
          <w:sz w:val="24"/>
          <w:szCs w:val="24"/>
        </w:rPr>
        <w:t>E-planning</w:t>
      </w:r>
      <w:r w:rsidRPr="003166ED">
        <w:rPr>
          <w:rFonts w:ascii="Arial" w:hAnsi="Arial" w:cs="Arial"/>
          <w:sz w:val="24"/>
          <w:szCs w:val="24"/>
        </w:rPr>
        <w:t xml:space="preserve"> </w:t>
      </w:r>
      <w:r w:rsidR="002B49EC" w:rsidRPr="003166ED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telah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diemplentasikan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pada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saat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ini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dirasa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masih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perlu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adanya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perubahan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sistem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dintegrasikan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49EC" w:rsidRPr="003166ED">
        <w:rPr>
          <w:rFonts w:ascii="Arial" w:hAnsi="Arial" w:cs="Arial"/>
          <w:sz w:val="24"/>
          <w:szCs w:val="24"/>
        </w:rPr>
        <w:t>dengan</w:t>
      </w:r>
      <w:proofErr w:type="spellEnd"/>
      <w:r w:rsidR="002B49EC" w:rsidRPr="003166ED">
        <w:rPr>
          <w:rFonts w:ascii="Arial" w:hAnsi="Arial" w:cs="Arial"/>
          <w:sz w:val="24"/>
          <w:szCs w:val="24"/>
        </w:rPr>
        <w:t xml:space="preserve"> </w:t>
      </w:r>
      <w:r w:rsidR="002B49EC" w:rsidRPr="003166ED">
        <w:rPr>
          <w:rFonts w:ascii="Arial" w:hAnsi="Arial" w:cs="Arial"/>
          <w:i/>
          <w:sz w:val="24"/>
          <w:szCs w:val="24"/>
        </w:rPr>
        <w:t>e-</w:t>
      </w:r>
      <w:proofErr w:type="spellStart"/>
      <w:r w:rsidR="002B49EC" w:rsidRPr="003166ED">
        <w:rPr>
          <w:rFonts w:ascii="Arial" w:hAnsi="Arial" w:cs="Arial"/>
          <w:i/>
          <w:sz w:val="24"/>
          <w:szCs w:val="24"/>
        </w:rPr>
        <w:t>Bugeding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implentasinya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kedepan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akan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mengadopsi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dari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Kabupaten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Banyuwangi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>,</w:t>
      </w:r>
    </w:p>
    <w:p w:rsidR="002B49EC" w:rsidRPr="003166ED" w:rsidRDefault="002B49EC" w:rsidP="003E73BD">
      <w:pPr>
        <w:spacing w:line="359" w:lineRule="auto"/>
        <w:ind w:left="440" w:right="320" w:firstLine="978"/>
        <w:jc w:val="both"/>
        <w:rPr>
          <w:rFonts w:ascii="Arial" w:hAnsi="Arial" w:cs="Arial"/>
          <w:sz w:val="24"/>
          <w:szCs w:val="24"/>
        </w:rPr>
      </w:pPr>
      <w:r w:rsidRPr="003166ED">
        <w:rPr>
          <w:rFonts w:ascii="Arial" w:hAnsi="Arial" w:cs="Arial"/>
          <w:sz w:val="24"/>
          <w:szCs w:val="24"/>
        </w:rPr>
        <w:t xml:space="preserve">Dari </w:t>
      </w:r>
      <w:proofErr w:type="spellStart"/>
      <w:r w:rsidRPr="003166ED">
        <w:rPr>
          <w:rFonts w:ascii="Arial" w:hAnsi="Arial" w:cs="Arial"/>
          <w:sz w:val="24"/>
          <w:szCs w:val="24"/>
        </w:rPr>
        <w:t>permasalahan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dan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166ED">
        <w:rPr>
          <w:rFonts w:ascii="Arial" w:hAnsi="Arial" w:cs="Arial"/>
          <w:sz w:val="24"/>
          <w:szCs w:val="24"/>
        </w:rPr>
        <w:t>kondisi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166ED">
        <w:rPr>
          <w:rFonts w:ascii="Arial" w:hAnsi="Arial" w:cs="Arial"/>
          <w:sz w:val="24"/>
          <w:szCs w:val="24"/>
        </w:rPr>
        <w:t>capai</w:t>
      </w:r>
      <w:proofErr w:type="spellEnd"/>
      <w:proofErr w:type="gram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kinerja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diatas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166ED">
        <w:rPr>
          <w:rFonts w:ascii="Arial" w:hAnsi="Arial" w:cs="Arial"/>
          <w:sz w:val="24"/>
          <w:szCs w:val="24"/>
        </w:rPr>
        <w:t>maka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perlu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adanya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komitmen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dan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konsisten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r w:rsidRPr="003166ED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3166ED">
        <w:rPr>
          <w:rFonts w:ascii="Arial" w:hAnsi="Arial" w:cs="Arial"/>
          <w:sz w:val="24"/>
          <w:szCs w:val="24"/>
        </w:rPr>
        <w:t>kuat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baik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secara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internal </w:t>
      </w:r>
      <w:proofErr w:type="spellStart"/>
      <w:r w:rsidRPr="003166ED">
        <w:rPr>
          <w:rFonts w:ascii="Arial" w:hAnsi="Arial" w:cs="Arial"/>
          <w:sz w:val="24"/>
          <w:szCs w:val="24"/>
        </w:rPr>
        <w:t>Bappeda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maupun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eksternal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melalui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Organisasi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Perangkat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r w:rsidR="00D15FFC" w:rsidRPr="003166ED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atau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Stake holder .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Dengan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komitmen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dan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konsisten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dalam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kuat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maka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akan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terwujud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perencanaan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yang </w:t>
      </w:r>
      <w:proofErr w:type="spellStart"/>
      <w:proofErr w:type="gramStart"/>
      <w:r w:rsidR="00D15FFC" w:rsidRPr="003166ED">
        <w:rPr>
          <w:rFonts w:ascii="Arial" w:hAnsi="Arial" w:cs="Arial"/>
          <w:sz w:val="24"/>
          <w:szCs w:val="24"/>
        </w:rPr>
        <w:t>transparan</w:t>
      </w:r>
      <w:proofErr w:type="spell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r w:rsidR="00990917" w:rsidRPr="003166ED">
        <w:rPr>
          <w:rFonts w:ascii="Arial" w:hAnsi="Arial" w:cs="Arial"/>
          <w:sz w:val="24"/>
          <w:szCs w:val="24"/>
        </w:rPr>
        <w:t>,</w:t>
      </w:r>
      <w:proofErr w:type="gramEnd"/>
      <w:r w:rsidR="00D15FFC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FFC" w:rsidRPr="003166ED">
        <w:rPr>
          <w:rFonts w:ascii="Arial" w:hAnsi="Arial" w:cs="Arial"/>
          <w:sz w:val="24"/>
          <w:szCs w:val="24"/>
        </w:rPr>
        <w:t>akuntabel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serta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0917" w:rsidRPr="003166ED">
        <w:rPr>
          <w:rFonts w:ascii="Arial" w:hAnsi="Arial" w:cs="Arial"/>
          <w:sz w:val="24"/>
          <w:szCs w:val="24"/>
        </w:rPr>
        <w:t>berkelanjutan</w:t>
      </w:r>
      <w:proofErr w:type="spellEnd"/>
      <w:r w:rsidR="00990917" w:rsidRPr="003166ED">
        <w:rPr>
          <w:rFonts w:ascii="Arial" w:hAnsi="Arial" w:cs="Arial"/>
          <w:sz w:val="24"/>
          <w:szCs w:val="24"/>
        </w:rPr>
        <w:t>.</w:t>
      </w:r>
    </w:p>
    <w:p w:rsidR="00D15FFC" w:rsidRPr="003166ED" w:rsidRDefault="00D15FFC" w:rsidP="003E73BD">
      <w:pPr>
        <w:spacing w:line="359" w:lineRule="auto"/>
        <w:ind w:left="440" w:right="320" w:firstLine="978"/>
        <w:jc w:val="both"/>
        <w:rPr>
          <w:rFonts w:ascii="Arial" w:hAnsi="Arial" w:cs="Arial"/>
          <w:sz w:val="24"/>
          <w:szCs w:val="24"/>
        </w:rPr>
      </w:pPr>
    </w:p>
    <w:p w:rsidR="00D15FFC" w:rsidRPr="003166ED" w:rsidRDefault="00D15FFC" w:rsidP="003E73BD">
      <w:pPr>
        <w:spacing w:line="359" w:lineRule="auto"/>
        <w:ind w:left="440" w:right="320" w:firstLine="978"/>
        <w:jc w:val="both"/>
        <w:rPr>
          <w:rFonts w:ascii="Arial" w:hAnsi="Arial" w:cs="Arial"/>
          <w:sz w:val="24"/>
          <w:szCs w:val="24"/>
        </w:rPr>
      </w:pPr>
    </w:p>
    <w:p w:rsidR="00D15FFC" w:rsidRPr="003166ED" w:rsidRDefault="00276523" w:rsidP="00990917">
      <w:pPr>
        <w:spacing w:line="359" w:lineRule="auto"/>
        <w:ind w:left="5529" w:right="320"/>
        <w:jc w:val="both"/>
        <w:rPr>
          <w:rFonts w:ascii="Arial" w:hAnsi="Arial" w:cs="Arial"/>
          <w:sz w:val="24"/>
          <w:szCs w:val="24"/>
        </w:rPr>
      </w:pPr>
      <w:proofErr w:type="spellStart"/>
      <w:r w:rsidRPr="003166ED">
        <w:rPr>
          <w:rFonts w:ascii="Arial" w:hAnsi="Arial" w:cs="Arial"/>
          <w:sz w:val="24"/>
          <w:szCs w:val="24"/>
        </w:rPr>
        <w:t>Pasuruan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,       </w:t>
      </w:r>
      <w:proofErr w:type="spellStart"/>
      <w:proofErr w:type="gramStart"/>
      <w:r w:rsidR="003C5190">
        <w:rPr>
          <w:rFonts w:ascii="Arial" w:hAnsi="Arial" w:cs="Arial"/>
          <w:sz w:val="24"/>
          <w:szCs w:val="24"/>
        </w:rPr>
        <w:t>Januari</w:t>
      </w:r>
      <w:proofErr w:type="spellEnd"/>
      <w:r w:rsidR="003C5190">
        <w:rPr>
          <w:rFonts w:ascii="Arial" w:hAnsi="Arial" w:cs="Arial"/>
          <w:sz w:val="24"/>
          <w:szCs w:val="24"/>
        </w:rPr>
        <w:t xml:space="preserve">  2020</w:t>
      </w:r>
      <w:proofErr w:type="gramEnd"/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b/>
          <w:sz w:val="24"/>
          <w:szCs w:val="24"/>
        </w:rPr>
      </w:pPr>
      <w:r w:rsidRPr="003166ED">
        <w:rPr>
          <w:rFonts w:ascii="Arial" w:hAnsi="Arial" w:cs="Arial"/>
          <w:b/>
          <w:sz w:val="24"/>
          <w:szCs w:val="24"/>
        </w:rPr>
        <w:t>KEPALA BAPPEDA</w:t>
      </w:r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b/>
          <w:sz w:val="24"/>
          <w:szCs w:val="24"/>
        </w:rPr>
      </w:pPr>
      <w:r w:rsidRPr="003166ED">
        <w:rPr>
          <w:rFonts w:ascii="Arial" w:hAnsi="Arial" w:cs="Arial"/>
          <w:b/>
          <w:sz w:val="24"/>
          <w:szCs w:val="24"/>
        </w:rPr>
        <w:t>KABUPATEN PASURUAN</w:t>
      </w:r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sz w:val="24"/>
          <w:szCs w:val="24"/>
        </w:rPr>
      </w:pPr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sz w:val="24"/>
          <w:szCs w:val="24"/>
        </w:rPr>
      </w:pPr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sz w:val="24"/>
          <w:szCs w:val="24"/>
        </w:rPr>
      </w:pPr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sz w:val="24"/>
          <w:szCs w:val="24"/>
        </w:rPr>
      </w:pPr>
    </w:p>
    <w:p w:rsidR="00D15FFC" w:rsidRPr="003166ED" w:rsidRDefault="00D15FFC" w:rsidP="00990917">
      <w:pPr>
        <w:spacing w:after="0" w:line="240" w:lineRule="auto"/>
        <w:ind w:left="5529" w:right="31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166ED">
        <w:rPr>
          <w:rFonts w:ascii="Arial" w:hAnsi="Arial" w:cs="Arial"/>
          <w:b/>
          <w:sz w:val="24"/>
          <w:szCs w:val="24"/>
          <w:u w:val="single"/>
        </w:rPr>
        <w:t xml:space="preserve">Ir. </w:t>
      </w:r>
      <w:proofErr w:type="gramStart"/>
      <w:r w:rsidRPr="003166ED">
        <w:rPr>
          <w:rFonts w:ascii="Arial" w:hAnsi="Arial" w:cs="Arial"/>
          <w:b/>
          <w:sz w:val="24"/>
          <w:szCs w:val="24"/>
          <w:u w:val="single"/>
        </w:rPr>
        <w:t>IHWAN ,</w:t>
      </w:r>
      <w:proofErr w:type="gramEnd"/>
      <w:r w:rsidRPr="003166ED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3166ED">
        <w:rPr>
          <w:rFonts w:ascii="Arial" w:hAnsi="Arial" w:cs="Arial"/>
          <w:b/>
          <w:sz w:val="24"/>
          <w:szCs w:val="24"/>
          <w:u w:val="single"/>
        </w:rPr>
        <w:t>M</w:t>
      </w:r>
      <w:r w:rsidR="002D0ADE" w:rsidRPr="003166ED">
        <w:rPr>
          <w:rFonts w:ascii="Arial" w:hAnsi="Arial" w:cs="Arial"/>
          <w:b/>
          <w:sz w:val="24"/>
          <w:szCs w:val="24"/>
          <w:u w:val="single"/>
        </w:rPr>
        <w:t>Si</w:t>
      </w:r>
      <w:proofErr w:type="spellEnd"/>
    </w:p>
    <w:p w:rsidR="002D0ADE" w:rsidRPr="003166ED" w:rsidRDefault="002D0ADE" w:rsidP="00990917">
      <w:pPr>
        <w:spacing w:after="0" w:line="240" w:lineRule="auto"/>
        <w:ind w:left="5529" w:right="318"/>
        <w:jc w:val="both"/>
        <w:rPr>
          <w:rFonts w:ascii="Arial" w:hAnsi="Arial" w:cs="Arial"/>
          <w:sz w:val="24"/>
          <w:szCs w:val="24"/>
        </w:rPr>
      </w:pPr>
      <w:r w:rsidRPr="003166ED">
        <w:rPr>
          <w:rFonts w:ascii="Arial" w:hAnsi="Arial" w:cs="Arial"/>
          <w:sz w:val="24"/>
          <w:szCs w:val="24"/>
        </w:rPr>
        <w:t xml:space="preserve">Pembina </w:t>
      </w:r>
      <w:proofErr w:type="spellStart"/>
      <w:r w:rsidRPr="003166ED">
        <w:rPr>
          <w:rFonts w:ascii="Arial" w:hAnsi="Arial" w:cs="Arial"/>
          <w:sz w:val="24"/>
          <w:szCs w:val="24"/>
        </w:rPr>
        <w:t>Utama</w:t>
      </w:r>
      <w:proofErr w:type="spellEnd"/>
      <w:r w:rsidRPr="003166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66ED">
        <w:rPr>
          <w:rFonts w:ascii="Arial" w:hAnsi="Arial" w:cs="Arial"/>
          <w:sz w:val="24"/>
          <w:szCs w:val="24"/>
        </w:rPr>
        <w:t>Muda</w:t>
      </w:r>
      <w:proofErr w:type="spellEnd"/>
    </w:p>
    <w:p w:rsidR="002D0ADE" w:rsidRPr="003166ED" w:rsidRDefault="002D0ADE" w:rsidP="00990917">
      <w:pPr>
        <w:spacing w:after="0" w:line="240" w:lineRule="auto"/>
        <w:ind w:left="5529" w:right="318"/>
        <w:jc w:val="both"/>
        <w:rPr>
          <w:rFonts w:ascii="Arial" w:eastAsia="Arial Narrow" w:hAnsi="Arial"/>
          <w:sz w:val="24"/>
          <w:szCs w:val="24"/>
        </w:rPr>
      </w:pPr>
      <w:r w:rsidRPr="003166ED">
        <w:rPr>
          <w:rFonts w:ascii="Arial" w:hAnsi="Arial" w:cs="Arial"/>
          <w:sz w:val="24"/>
          <w:szCs w:val="24"/>
        </w:rPr>
        <w:t>NIP. 19630203 198903 1 015</w:t>
      </w:r>
    </w:p>
    <w:p w:rsidR="003E73BD" w:rsidRPr="003166ED" w:rsidRDefault="003E73BD" w:rsidP="003E73BD">
      <w:pPr>
        <w:spacing w:line="359" w:lineRule="auto"/>
        <w:ind w:left="440" w:right="320" w:firstLine="978"/>
        <w:jc w:val="both"/>
        <w:rPr>
          <w:rFonts w:ascii="Arial" w:eastAsia="Arial Narrow" w:hAnsi="Arial"/>
          <w:b/>
          <w:sz w:val="24"/>
          <w:szCs w:val="24"/>
          <w:u w:val="single"/>
        </w:rPr>
      </w:pPr>
    </w:p>
    <w:p w:rsidR="003E73BD" w:rsidRPr="003166ED" w:rsidRDefault="003E73BD" w:rsidP="003E73BD">
      <w:pPr>
        <w:spacing w:line="359" w:lineRule="auto"/>
        <w:ind w:left="440" w:right="320"/>
        <w:jc w:val="both"/>
        <w:rPr>
          <w:rFonts w:ascii="Arial" w:eastAsia="Arial" w:hAnsi="Arial"/>
          <w:sz w:val="24"/>
          <w:szCs w:val="24"/>
        </w:rPr>
      </w:pPr>
    </w:p>
    <w:p w:rsidR="00C551E8" w:rsidRPr="003166ED" w:rsidRDefault="00C551E8" w:rsidP="00560C8A">
      <w:pPr>
        <w:jc w:val="both"/>
        <w:rPr>
          <w:rFonts w:ascii="Arial" w:hAnsi="Arial" w:cs="Arial"/>
          <w:lang w:val="id-ID"/>
        </w:rPr>
      </w:pPr>
    </w:p>
    <w:sectPr w:rsidR="00C551E8" w:rsidRPr="003166ED" w:rsidSect="00377B32">
      <w:footerReference w:type="default" r:id="rId6"/>
      <w:pgSz w:w="11907" w:h="16839" w:code="9"/>
      <w:pgMar w:top="1440" w:right="1440" w:bottom="1440" w:left="1440" w:header="72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D0F" w:rsidRDefault="00D11D0F" w:rsidP="00276523">
      <w:pPr>
        <w:spacing w:after="0" w:line="240" w:lineRule="auto"/>
      </w:pPr>
      <w:r>
        <w:separator/>
      </w:r>
    </w:p>
  </w:endnote>
  <w:endnote w:type="continuationSeparator" w:id="0">
    <w:p w:rsidR="00D11D0F" w:rsidRDefault="00D11D0F" w:rsidP="002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523" w:rsidRPr="00276523" w:rsidRDefault="00560C8A">
    <w:pPr>
      <w:pStyle w:val="Footer"/>
      <w:pBdr>
        <w:top w:val="thinThickSmallGap" w:sz="24" w:space="1" w:color="823B0B" w:themeColor="accent2" w:themeShade="7F"/>
      </w:pBdr>
      <w:rPr>
        <w:rFonts w:ascii="Arial" w:eastAsiaTheme="majorEastAsia" w:hAnsi="Arial" w:cs="Arial"/>
        <w:sz w:val="24"/>
        <w:szCs w:val="24"/>
      </w:rPr>
    </w:pPr>
    <w:r>
      <w:rPr>
        <w:rFonts w:ascii="Arial" w:eastAsia="Times New Roman" w:hAnsi="Arial"/>
        <w:sz w:val="18"/>
        <w:szCs w:val="24"/>
        <w:lang w:val="id-ID"/>
      </w:rPr>
      <w:t>LKJIP BAPPE</w:t>
    </w:r>
    <w:r w:rsidR="005F357A">
      <w:rPr>
        <w:rFonts w:ascii="Arial" w:eastAsia="Times New Roman" w:hAnsi="Arial"/>
        <w:sz w:val="18"/>
        <w:szCs w:val="24"/>
        <w:lang w:val="id-ID"/>
      </w:rPr>
      <w:t>DA Kabupaten Pasuruan Tahun 2019</w:t>
    </w:r>
    <w:r w:rsidR="00276523" w:rsidRPr="00276523">
      <w:rPr>
        <w:rFonts w:ascii="Arial" w:eastAsiaTheme="majorEastAsia" w:hAnsi="Arial" w:cs="Arial"/>
        <w:sz w:val="24"/>
        <w:szCs w:val="24"/>
      </w:rPr>
      <w:ptab w:relativeTo="margin" w:alignment="right" w:leader="none"/>
    </w:r>
    <w:r w:rsidR="00276523" w:rsidRPr="00276523">
      <w:rPr>
        <w:rFonts w:ascii="Arial" w:eastAsiaTheme="majorEastAsia" w:hAnsi="Arial" w:cs="Arial"/>
        <w:sz w:val="24"/>
        <w:szCs w:val="24"/>
      </w:rPr>
      <w:t xml:space="preserve">Page </w:t>
    </w:r>
    <w:r w:rsidR="00276523">
      <w:rPr>
        <w:rFonts w:ascii="Arial" w:eastAsiaTheme="majorEastAsia" w:hAnsi="Arial" w:cs="Arial"/>
        <w:sz w:val="24"/>
        <w:szCs w:val="24"/>
        <w:lang w:val="id-ID"/>
      </w:rPr>
      <w:t xml:space="preserve">IV - </w:t>
    </w:r>
    <w:r w:rsidR="00276523" w:rsidRPr="00276523">
      <w:rPr>
        <w:rFonts w:ascii="Arial" w:eastAsiaTheme="minorEastAsia" w:hAnsi="Arial" w:cs="Arial"/>
        <w:sz w:val="24"/>
        <w:szCs w:val="24"/>
      </w:rPr>
      <w:fldChar w:fldCharType="begin"/>
    </w:r>
    <w:r w:rsidR="00276523" w:rsidRPr="00276523">
      <w:rPr>
        <w:rFonts w:ascii="Arial" w:hAnsi="Arial" w:cs="Arial"/>
        <w:sz w:val="24"/>
        <w:szCs w:val="24"/>
      </w:rPr>
      <w:instrText xml:space="preserve"> PAGE   \* MERGEFORMAT </w:instrText>
    </w:r>
    <w:r w:rsidR="00276523" w:rsidRPr="00276523">
      <w:rPr>
        <w:rFonts w:ascii="Arial" w:eastAsiaTheme="minorEastAsia" w:hAnsi="Arial" w:cs="Arial"/>
        <w:sz w:val="24"/>
        <w:szCs w:val="24"/>
      </w:rPr>
      <w:fldChar w:fldCharType="separate"/>
    </w:r>
    <w:r w:rsidR="003C209D" w:rsidRPr="003C209D">
      <w:rPr>
        <w:rFonts w:ascii="Arial" w:eastAsiaTheme="majorEastAsia" w:hAnsi="Arial" w:cs="Arial"/>
        <w:noProof/>
        <w:sz w:val="24"/>
        <w:szCs w:val="24"/>
      </w:rPr>
      <w:t>2</w:t>
    </w:r>
    <w:r w:rsidR="00276523" w:rsidRPr="00276523">
      <w:rPr>
        <w:rFonts w:ascii="Arial" w:eastAsiaTheme="majorEastAsia" w:hAnsi="Arial" w:cs="Arial"/>
        <w:noProof/>
        <w:sz w:val="24"/>
        <w:szCs w:val="24"/>
      </w:rPr>
      <w:fldChar w:fldCharType="end"/>
    </w:r>
  </w:p>
  <w:p w:rsidR="00276523" w:rsidRPr="00276523" w:rsidRDefault="00276523">
    <w:pPr>
      <w:pStyle w:val="Footer"/>
      <w:rPr>
        <w:rFonts w:ascii="Arial" w:hAnsi="Arial" w:cs="Arial"/>
        <w:sz w:val="24"/>
        <w:szCs w:val="24"/>
      </w:rPr>
    </w:pPr>
  </w:p>
  <w:p w:rsidR="00560C8A" w:rsidRDefault="00560C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D0F" w:rsidRDefault="00D11D0F" w:rsidP="00276523">
      <w:pPr>
        <w:spacing w:after="0" w:line="240" w:lineRule="auto"/>
      </w:pPr>
      <w:r>
        <w:separator/>
      </w:r>
    </w:p>
  </w:footnote>
  <w:footnote w:type="continuationSeparator" w:id="0">
    <w:p w:rsidR="00D11D0F" w:rsidRDefault="00D11D0F" w:rsidP="00276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432"/>
    <w:rsid w:val="00062FF2"/>
    <w:rsid w:val="000E7268"/>
    <w:rsid w:val="001415A7"/>
    <w:rsid w:val="0017424F"/>
    <w:rsid w:val="001A54C0"/>
    <w:rsid w:val="00276523"/>
    <w:rsid w:val="002B10E2"/>
    <w:rsid w:val="002B49EC"/>
    <w:rsid w:val="002D0ADE"/>
    <w:rsid w:val="003166ED"/>
    <w:rsid w:val="003658FB"/>
    <w:rsid w:val="00377B32"/>
    <w:rsid w:val="003C209D"/>
    <w:rsid w:val="003C5190"/>
    <w:rsid w:val="003E73BD"/>
    <w:rsid w:val="00477B0F"/>
    <w:rsid w:val="00560C8A"/>
    <w:rsid w:val="005F357A"/>
    <w:rsid w:val="008D2CF0"/>
    <w:rsid w:val="009521EC"/>
    <w:rsid w:val="00990917"/>
    <w:rsid w:val="00A54072"/>
    <w:rsid w:val="00A72B13"/>
    <w:rsid w:val="00A9287B"/>
    <w:rsid w:val="00A93662"/>
    <w:rsid w:val="00C551E8"/>
    <w:rsid w:val="00CC3B8F"/>
    <w:rsid w:val="00D11D0F"/>
    <w:rsid w:val="00D15FFC"/>
    <w:rsid w:val="00D502AA"/>
    <w:rsid w:val="00DA2C75"/>
    <w:rsid w:val="00E65188"/>
    <w:rsid w:val="00E6620E"/>
    <w:rsid w:val="00F0491C"/>
    <w:rsid w:val="00F34432"/>
    <w:rsid w:val="00FA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14D648-782E-49B3-8A46-6C036FDD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6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523"/>
  </w:style>
  <w:style w:type="paragraph" w:styleId="Footer">
    <w:name w:val="footer"/>
    <w:basedOn w:val="Normal"/>
    <w:link w:val="FooterChar"/>
    <w:uiPriority w:val="99"/>
    <w:unhideWhenUsed/>
    <w:rsid w:val="00276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523"/>
  </w:style>
  <w:style w:type="paragraph" w:styleId="BalloonText">
    <w:name w:val="Balloon Text"/>
    <w:basedOn w:val="Normal"/>
    <w:link w:val="BalloonTextChar"/>
    <w:uiPriority w:val="99"/>
    <w:semiHidden/>
    <w:unhideWhenUsed/>
    <w:rsid w:val="0027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HP-Pavilion</dc:creator>
  <cp:keywords/>
  <dc:description/>
  <cp:lastModifiedBy>asus_user</cp:lastModifiedBy>
  <cp:revision>11</cp:revision>
  <cp:lastPrinted>2020-02-03T00:33:00Z</cp:lastPrinted>
  <dcterms:created xsi:type="dcterms:W3CDTF">2019-02-27T04:43:00Z</dcterms:created>
  <dcterms:modified xsi:type="dcterms:W3CDTF">2020-02-03T01:44:00Z</dcterms:modified>
</cp:coreProperties>
</file>